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首届山东省青少年读书故事会济南赛区优秀奖名单</w:t>
      </w:r>
    </w:p>
    <w:p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（</w:t>
      </w:r>
      <w:r>
        <w:rPr>
          <w:b/>
          <w:bCs/>
          <w:sz w:val="32"/>
          <w:szCs w:val="32"/>
        </w:rPr>
        <w:t>10-15</w:t>
      </w:r>
      <w:r>
        <w:rPr>
          <w:rFonts w:hint="eastAsia" w:cs="宋体"/>
          <w:b/>
          <w:bCs/>
          <w:sz w:val="32"/>
          <w:szCs w:val="32"/>
        </w:rPr>
        <w:t>岁组）</w:t>
      </w:r>
    </w:p>
    <w:tbl>
      <w:tblPr>
        <w:tblStyle w:val="4"/>
        <w:tblW w:w="6690" w:type="dxa"/>
        <w:jc w:val="center"/>
        <w:tblInd w:w="-28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010"/>
        <w:gridCol w:w="4680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  <w:jc w:val="center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黄彦惟</w:t>
            </w: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德州夏津县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妙语培训班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  <w:jc w:val="center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李晨飞</w:t>
            </w: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济南市育贤二小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  <w:jc w:val="center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孙一阳</w:t>
            </w: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济南市槐荫区周王小学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  <w:jc w:val="center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石尚</w:t>
            </w: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济南市经七路第一小学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  <w:jc w:val="center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昝玉清</w:t>
            </w: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槐荫区经七路第一小学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  <w:jc w:val="center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戴之晗</w:t>
            </w: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济南市美里湖第一小学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  <w:jc w:val="center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王雨萌</w:t>
            </w: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济南市长清区第二实验小学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  <w:jc w:val="center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齐浩然</w:t>
            </w: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济南市泉城花园小学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  <w:jc w:val="center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李博睿</w:t>
            </w: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济南市甸柳第一小学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  <w:jc w:val="center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苏琳珊</w:t>
            </w: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济南营东小学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  <w:jc w:val="center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林泽雨</w:t>
            </w: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槐荫区美里湖第一小学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  <w:jc w:val="center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卢一璠</w:t>
            </w: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济南市槐荫区外海中学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刘瀚文</w:t>
            </w: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济南市槐荫区泉新学校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王婧雅</w:t>
            </w: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济南市美里湖第二小学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黄斐冉</w:t>
            </w: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济南市美里湖第一小学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房政蓉</w:t>
            </w: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济南市长清中学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寇家瑞</w:t>
            </w: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济南市饮马小学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陈玉哲</w:t>
            </w: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济南市槐荫区美里湖第二小学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孔德煦</w:t>
            </w: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济南市经七路第一小学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张轩硕</w:t>
            </w: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济南市营市东街小学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高梦菲</w:t>
            </w: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济南槐荫区周官屯小学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卢佳玥</w:t>
            </w: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德州夏津县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妙语培训班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柴艺</w:t>
            </w: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济南市兴济小学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王晓韵</w:t>
            </w: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济南市美里湖第二小学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赵夏伊</w:t>
            </w: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乐陵市江山国际学校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郭润东</w:t>
            </w: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饮马小学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赵嘉城</w:t>
            </w: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济南市段店小学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刘柯君</w:t>
            </w: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乐陵市阜盛小学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李俊祺</w:t>
            </w: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济南市槐荫区美里新居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辛子晗</w:t>
            </w: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济南市腊山小学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郭馨贝</w:t>
            </w: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泉新学校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孙俊豪</w:t>
            </w: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济南师范路小学</w:t>
            </w:r>
          </w:p>
        </w:tc>
      </w:tr>
    </w:tbl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FA2"/>
    <w:rsid w:val="00177AB4"/>
    <w:rsid w:val="002B0347"/>
    <w:rsid w:val="00364137"/>
    <w:rsid w:val="00417289"/>
    <w:rsid w:val="004B7FA2"/>
    <w:rsid w:val="005A484D"/>
    <w:rsid w:val="00710BF6"/>
    <w:rsid w:val="0081408B"/>
    <w:rsid w:val="009F34EB"/>
    <w:rsid w:val="00A06E68"/>
    <w:rsid w:val="00E41EE5"/>
    <w:rsid w:val="00ED70FB"/>
    <w:rsid w:val="00F10923"/>
    <w:rsid w:val="00F97089"/>
    <w:rsid w:val="76FD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75</Words>
  <Characters>432</Characters>
  <Lines>0</Lines>
  <Paragraphs>0</Paragraphs>
  <TotalTime>3</TotalTime>
  <ScaleCrop>false</ScaleCrop>
  <LinksUpToDate>false</LinksUpToDate>
  <CharactersWithSpaces>0</CharactersWithSpaces>
  <Application>WPS Office_11.1.0.8408_F1E327BC-269C-435d-A152-05C5408002CA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2019-01-27T04:11:00Z</dcterms:created>
  <dc:creator>Microsoft</dc:creator>
  <cp:lastModifiedBy>Administrator</cp:lastModifiedBy>
  <dcterms:modified xsi:type="dcterms:W3CDTF">2019-01-30T01:38:02Z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2052-11.1.0.8408</vt:lpwstr>
  </property>
</Properties>
</file>